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7" w:rsidRPr="00A5679B" w:rsidRDefault="008A7A15" w:rsidP="00AD7098">
      <w:pPr>
        <w:pStyle w:val="Titel"/>
        <w:tabs>
          <w:tab w:val="left" w:pos="5103"/>
        </w:tabs>
        <w:rPr>
          <w:sz w:val="28"/>
        </w:rPr>
      </w:pPr>
      <w:r>
        <w:rPr>
          <w:sz w:val="28"/>
        </w:rPr>
        <w:t>Verzichtserklärung Patent im Gastgewerbe</w:t>
      </w:r>
    </w:p>
    <w:p w:rsidR="008F0E27" w:rsidRPr="001135C4" w:rsidRDefault="008F0E27" w:rsidP="00AD7098">
      <w:pPr>
        <w:tabs>
          <w:tab w:val="left" w:pos="5103"/>
        </w:tabs>
        <w:rPr>
          <w:rFonts w:cs="Open Sans"/>
          <w:b/>
          <w:sz w:val="26"/>
          <w:szCs w:val="26"/>
        </w:rPr>
      </w:pPr>
    </w:p>
    <w:bookmarkStart w:id="0" w:name="_GoBack"/>
    <w:p w:rsidR="008F0E27" w:rsidRPr="00AD7098" w:rsidRDefault="00AD7098" w:rsidP="00AD7098">
      <w:pPr>
        <w:tabs>
          <w:tab w:val="left" w:pos="5103"/>
        </w:tabs>
        <w:rPr>
          <w:bCs/>
        </w:rPr>
      </w:pPr>
      <w:r>
        <w:rPr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b/>
          <w:bCs/>
        </w:rPr>
        <w:instrText xml:space="preserve"> FORMCHECKBOX </w:instrText>
      </w:r>
      <w:r w:rsidR="00FE1C1F">
        <w:rPr>
          <w:b/>
          <w:bCs/>
        </w:rPr>
      </w:r>
      <w:r w:rsidR="00FE1C1F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bookmarkEnd w:id="0"/>
      <w:r>
        <w:rPr>
          <w:b/>
          <w:bCs/>
        </w:rPr>
        <w:t xml:space="preserve"> </w:t>
      </w:r>
      <w:r w:rsidR="008A7A15">
        <w:rPr>
          <w:b/>
          <w:bCs/>
        </w:rPr>
        <w:t>Verzicht auf</w:t>
      </w:r>
      <w:r>
        <w:rPr>
          <w:b/>
          <w:bCs/>
        </w:rPr>
        <w:t xml:space="preserve"> ein Patent zur Führung einer Gastwirtschaft </w:t>
      </w:r>
      <w:r w:rsidRPr="00AD7098">
        <w:rPr>
          <w:bCs/>
        </w:rPr>
        <w:t>(gem. § 2a Gastgewerbegesetz)</w:t>
      </w:r>
    </w:p>
    <w:p w:rsidR="00AD7098" w:rsidRDefault="00AD7098" w:rsidP="00AD7098">
      <w:pPr>
        <w:tabs>
          <w:tab w:val="left" w:pos="5103"/>
        </w:tabs>
        <w:rPr>
          <w:b/>
          <w:bCs/>
        </w:rPr>
      </w:pPr>
      <w:r>
        <w:rPr>
          <w:b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b/>
          <w:bCs/>
        </w:rPr>
        <w:instrText xml:space="preserve"> FORMCHECKBOX </w:instrText>
      </w:r>
      <w:r w:rsidR="00FE1C1F">
        <w:rPr>
          <w:b/>
          <w:bCs/>
        </w:rPr>
      </w:r>
      <w:r w:rsidR="00FE1C1F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r>
        <w:rPr>
          <w:b/>
          <w:bCs/>
        </w:rPr>
        <w:t xml:space="preserve"> </w:t>
      </w:r>
      <w:r w:rsidR="008A7A15">
        <w:rPr>
          <w:b/>
          <w:bCs/>
        </w:rPr>
        <w:t xml:space="preserve">Verzicht auf </w:t>
      </w:r>
      <w:r>
        <w:rPr>
          <w:b/>
          <w:bCs/>
        </w:rPr>
        <w:t xml:space="preserve">ein Patent zur Führung eines Klein- oder Mittelverkaufsbetriebes </w:t>
      </w:r>
      <w:r w:rsidRPr="00AD7098">
        <w:rPr>
          <w:bCs/>
        </w:rPr>
        <w:t>(gem. § 2b Gastgewerbegesetz)</w:t>
      </w:r>
    </w:p>
    <w:p w:rsidR="00AD7098" w:rsidRDefault="00AD7098" w:rsidP="00AD7098">
      <w:pPr>
        <w:tabs>
          <w:tab w:val="left" w:pos="5103"/>
        </w:tabs>
        <w:rPr>
          <w:rFonts w:cs="Open Sans"/>
          <w:bCs/>
          <w:szCs w:val="22"/>
        </w:rPr>
      </w:pPr>
    </w:p>
    <w:p w:rsidR="008A7A15" w:rsidRDefault="008A7A15" w:rsidP="00AD7098">
      <w:pPr>
        <w:rPr>
          <w:b/>
        </w:rPr>
      </w:pPr>
      <w:r>
        <w:rPr>
          <w:b/>
        </w:rPr>
        <w:t xml:space="preserve">Verzicht per </w:t>
      </w:r>
      <w:sdt>
        <w:sdtPr>
          <w:rPr>
            <w:b/>
          </w:rPr>
          <w:id w:val="-165321788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840659">
            <w:rPr>
              <w:rStyle w:val="Platzhaltertext"/>
            </w:rPr>
            <w:t>Klicken oder tippen Sie, um ein Datum einzugeben.</w:t>
          </w:r>
        </w:sdtContent>
      </w:sdt>
    </w:p>
    <w:p w:rsidR="008A7A15" w:rsidRDefault="008A7A15" w:rsidP="00AD7098">
      <w:pPr>
        <w:rPr>
          <w:b/>
        </w:rPr>
      </w:pPr>
    </w:p>
    <w:p w:rsidR="00AD7098" w:rsidRPr="00AD7098" w:rsidRDefault="008A7A15" w:rsidP="00AD7098">
      <w:pPr>
        <w:rPr>
          <w:b/>
        </w:rPr>
      </w:pPr>
      <w:r>
        <w:rPr>
          <w:b/>
        </w:rPr>
        <w:t>Bisherige</w:t>
      </w:r>
      <w:r w:rsidR="00AD7098" w:rsidRPr="00AD7098">
        <w:rPr>
          <w:b/>
        </w:rPr>
        <w:t xml:space="preserve"> </w:t>
      </w:r>
      <w:r>
        <w:rPr>
          <w:b/>
        </w:rPr>
        <w:t xml:space="preserve">patentinhabende </w:t>
      </w:r>
      <w:r w:rsidR="00AD7098" w:rsidRPr="00AD7098">
        <w:rPr>
          <w:b/>
        </w:rPr>
        <w:t>Person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3"/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Geb'datum: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Heimatort: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Telefon: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AD7098" w:rsidRPr="00AD7098" w:rsidRDefault="008A7A15" w:rsidP="00AD7098">
      <w:pPr>
        <w:rPr>
          <w:b/>
        </w:rPr>
      </w:pPr>
      <w:r>
        <w:rPr>
          <w:b/>
        </w:rPr>
        <w:t>Bisherige/r v</w:t>
      </w:r>
      <w:r w:rsidR="00AD7098">
        <w:rPr>
          <w:b/>
        </w:rPr>
        <w:t xml:space="preserve">erantwortliche/r Geschäftsführer/in </w:t>
      </w:r>
      <w:r w:rsidR="00AD7098" w:rsidRPr="00AD7098">
        <w:t>(falls abweichend zur gesuchstellenden Person)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Geb'datum: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Heimatort: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Telefon: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rPr>
          <w:b/>
        </w:rPr>
      </w:pPr>
    </w:p>
    <w:p w:rsidR="00446DDF" w:rsidRPr="00AD7098" w:rsidRDefault="00446DDF" w:rsidP="00446DDF">
      <w:pPr>
        <w:rPr>
          <w:b/>
        </w:rPr>
      </w:pPr>
      <w:r>
        <w:rPr>
          <w:b/>
        </w:rPr>
        <w:t>Betrieb</w:t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UID: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Sitz: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Web: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446DDF" w:rsidRDefault="00446DDF" w:rsidP="00446DDF">
      <w:pPr>
        <w:jc w:val="both"/>
        <w:rPr>
          <w:rFonts w:cs="Open Sans"/>
        </w:rPr>
      </w:pPr>
    </w:p>
    <w:p w:rsidR="008A7A15" w:rsidRDefault="008A7A15" w:rsidP="00A04AF3">
      <w:pPr>
        <w:jc w:val="both"/>
        <w:rPr>
          <w:rFonts w:cs="Open Sans"/>
          <w:b/>
        </w:rPr>
      </w:pPr>
      <w:r>
        <w:rPr>
          <w:rFonts w:cs="Open Sans"/>
          <w:b/>
        </w:rPr>
        <w:t xml:space="preserve">Bemerkungen </w:t>
      </w:r>
    </w:p>
    <w:p w:rsidR="00A04AF3" w:rsidRDefault="00A04AF3" w:rsidP="00A04AF3">
      <w:pPr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4"/>
    </w:p>
    <w:p w:rsidR="00A04AF3" w:rsidRDefault="00A04AF3" w:rsidP="00446DDF">
      <w:pPr>
        <w:jc w:val="both"/>
        <w:rPr>
          <w:rFonts w:cs="Open Sans"/>
          <w:b/>
        </w:rPr>
      </w:pPr>
    </w:p>
    <w:p w:rsidR="00EA52C4" w:rsidRDefault="00EA52C4" w:rsidP="00446DDF">
      <w:pPr>
        <w:jc w:val="both"/>
        <w:rPr>
          <w:rFonts w:cs="Open Sans"/>
          <w:b/>
        </w:rPr>
      </w:pPr>
    </w:p>
    <w:p w:rsidR="00BB62D4" w:rsidRDefault="008A7A15" w:rsidP="00BB62D4">
      <w:pPr>
        <w:tabs>
          <w:tab w:val="left" w:pos="2977"/>
        </w:tabs>
        <w:jc w:val="both"/>
        <w:rPr>
          <w:rFonts w:cs="Open Sans"/>
        </w:rPr>
        <w:sectPr w:rsidR="00BB62D4" w:rsidSect="00CC7732">
          <w:footerReference w:type="default" r:id="rId7"/>
          <w:headerReference w:type="first" r:id="rId8"/>
          <w:footerReference w:type="first" r:id="rId9"/>
          <w:pgSz w:w="11900" w:h="16840"/>
          <w:pgMar w:top="1559" w:right="1134" w:bottom="1843" w:left="1134" w:header="709" w:footer="709" w:gutter="0"/>
          <w:cols w:space="708"/>
          <w:titlePg/>
          <w:docGrid w:linePitch="360"/>
        </w:sectPr>
      </w:pPr>
      <w:r>
        <w:rPr>
          <w:rFonts w:cs="Open Sans"/>
          <w:b/>
        </w:rPr>
        <w:t>Erklärung</w:t>
      </w:r>
    </w:p>
    <w:p w:rsidR="00BB62D4" w:rsidRDefault="008A7A15" w:rsidP="008A7A15">
      <w:pPr>
        <w:tabs>
          <w:tab w:val="left" w:pos="5103"/>
        </w:tabs>
        <w:jc w:val="both"/>
        <w:rPr>
          <w:rFonts w:cs="Open Sans"/>
        </w:rPr>
      </w:pPr>
      <w:r>
        <w:t>Die u</w:t>
      </w:r>
      <w:r>
        <w:t>nterzeichnende</w:t>
      </w:r>
      <w:r>
        <w:t xml:space="preserve"> Person</w:t>
      </w:r>
      <w:r>
        <w:t xml:space="preserve"> bestätigt hiermit, </w:t>
      </w:r>
      <w:r>
        <w:t>dass sie auf</w:t>
      </w:r>
      <w:r>
        <w:t xml:space="preserve"> </w:t>
      </w:r>
      <w:r>
        <w:t>ihr</w:t>
      </w:r>
      <w:r>
        <w:t xml:space="preserve"> Patent per oben aufgeführtem Datum </w:t>
      </w:r>
      <w:r>
        <w:t>verzichtet</w:t>
      </w:r>
      <w:r>
        <w:t xml:space="preserve">. </w:t>
      </w:r>
      <w:r w:rsidR="00CB217D">
        <w:t xml:space="preserve">Mit der Verzichtserklärung durch die patentinhabende Person ist auch ein/e allfällig abweichende/r Geschäftsführer/in von der Geschäftstätigkeit befreit. </w:t>
      </w:r>
      <w:r>
        <w:t xml:space="preserve">Die </w:t>
      </w:r>
      <w:r>
        <w:t xml:space="preserve">Weiterführung des Betriebes </w:t>
      </w:r>
      <w:r w:rsidR="00CB217D">
        <w:t>darf</w:t>
      </w:r>
      <w:r>
        <w:t xml:space="preserve"> erst nach </w:t>
      </w:r>
      <w:r w:rsidR="00CB217D">
        <w:t>neuer</w:t>
      </w:r>
      <w:r>
        <w:t xml:space="preserve"> Patenterteilung erfolgen.</w:t>
      </w:r>
      <w:r w:rsidR="00CB217D">
        <w:t xml:space="preserve"> </w:t>
      </w:r>
    </w:p>
    <w:p w:rsidR="008A7A15" w:rsidRDefault="008A7A15" w:rsidP="00AD7098">
      <w:pPr>
        <w:tabs>
          <w:tab w:val="left" w:pos="5103"/>
        </w:tabs>
        <w:rPr>
          <w:rFonts w:cs="Open Sans"/>
        </w:rPr>
      </w:pPr>
    </w:p>
    <w:p w:rsidR="008A7A15" w:rsidRDefault="008A7A15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</w:pPr>
      <w:r>
        <w:rPr>
          <w:rFonts w:cs="Open Sans"/>
          <w:b/>
          <w:szCs w:val="22"/>
        </w:rPr>
        <w:t>Ort, Datum</w:t>
      </w:r>
      <w:r>
        <w:rPr>
          <w:rFonts w:cs="Open Sans"/>
          <w:b/>
          <w:szCs w:val="22"/>
        </w:rPr>
        <w:tab/>
        <w:t>Unterschrift</w:t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sectPr w:rsidR="00AD7098" w:rsidSect="00BB62D4">
      <w:type w:val="continuous"/>
      <w:pgSz w:w="11900" w:h="16840"/>
      <w:pgMar w:top="1559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1F" w:rsidRDefault="00FE1C1F">
      <w:r>
        <w:separator/>
      </w:r>
    </w:p>
  </w:endnote>
  <w:endnote w:type="continuationSeparator" w:id="0">
    <w:p w:rsidR="00FE1C1F" w:rsidRDefault="00FE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Frutiger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2E6C93" w:rsidRDefault="00156927" w:rsidP="002E6C93">
    <w:pPr>
      <w:jc w:val="center"/>
      <w:rPr>
        <w:sz w:val="18"/>
        <w:szCs w:val="18"/>
      </w:rPr>
    </w:pP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PAGE </w:instrText>
    </w:r>
    <w:r w:rsidRPr="002E6C93">
      <w:rPr>
        <w:sz w:val="18"/>
        <w:szCs w:val="18"/>
      </w:rPr>
      <w:fldChar w:fldCharType="separate"/>
    </w:r>
    <w:r w:rsidR="00CB217D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  <w:r w:rsidRPr="002E6C93">
      <w:rPr>
        <w:sz w:val="18"/>
        <w:szCs w:val="18"/>
      </w:rPr>
      <w:t xml:space="preserve"> / </w:t>
    </w: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NUMPAGES </w:instrText>
    </w:r>
    <w:r w:rsidRPr="002E6C93">
      <w:rPr>
        <w:sz w:val="18"/>
        <w:szCs w:val="18"/>
      </w:rPr>
      <w:fldChar w:fldCharType="separate"/>
    </w:r>
    <w:r w:rsidR="00CB217D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8F0E27" w:rsidRDefault="00156927" w:rsidP="008F0E27">
    <w:pPr>
      <w:pStyle w:val="Fuzeile"/>
      <w:jc w:val="center"/>
      <w:rPr>
        <w:rFonts w:cs="Open Sans"/>
        <w:sz w:val="18"/>
        <w:szCs w:val="18"/>
      </w:rPr>
    </w:pP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PAGE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9967B6">
      <w:rPr>
        <w:rStyle w:val="Seitenzahl"/>
        <w:rFonts w:cs="Open Sans"/>
        <w:noProof/>
        <w:sz w:val="18"/>
        <w:szCs w:val="18"/>
      </w:rPr>
      <w:t>1</w:t>
    </w:r>
    <w:r w:rsidRPr="00391AED">
      <w:rPr>
        <w:rStyle w:val="Seitenzahl"/>
        <w:rFonts w:cs="Open Sans"/>
        <w:sz w:val="18"/>
        <w:szCs w:val="18"/>
      </w:rPr>
      <w:fldChar w:fldCharType="end"/>
    </w:r>
    <w:r w:rsidRPr="00391AED">
      <w:rPr>
        <w:rStyle w:val="Seitenzahl"/>
        <w:rFonts w:cs="Open Sans"/>
        <w:sz w:val="18"/>
        <w:szCs w:val="18"/>
      </w:rPr>
      <w:t xml:space="preserve"> / </w:t>
    </w: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NUMPAGES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9967B6">
      <w:rPr>
        <w:rStyle w:val="Seitenzahl"/>
        <w:rFonts w:cs="Open Sans"/>
        <w:noProof/>
        <w:sz w:val="18"/>
        <w:szCs w:val="18"/>
      </w:rPr>
      <w:t>1</w:t>
    </w:r>
    <w:r w:rsidRPr="00391AED">
      <w:rPr>
        <w:rStyle w:val="Seitenzahl"/>
        <w:rFonts w:cs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1F" w:rsidRDefault="00FE1C1F">
      <w:r>
        <w:separator/>
      </w:r>
    </w:p>
  </w:footnote>
  <w:footnote w:type="continuationSeparator" w:id="0">
    <w:p w:rsidR="00FE1C1F" w:rsidRDefault="00FE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27" w:rsidRPr="009D74F0" w:rsidRDefault="00156927" w:rsidP="008F0E27">
    <w:pPr>
      <w:tabs>
        <w:tab w:val="left" w:pos="5812"/>
      </w:tabs>
      <w:rPr>
        <w:rFonts w:cs="Open Sans"/>
        <w:sz w:val="19"/>
        <w:szCs w:val="19"/>
      </w:rPr>
    </w:pPr>
    <w:r w:rsidRPr="009D74F0">
      <w:rPr>
        <w:rFonts w:cs="Open Sans"/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-71120</wp:posOffset>
          </wp:positionH>
          <wp:positionV relativeFrom="paragraph">
            <wp:posOffset>-59055</wp:posOffset>
          </wp:positionV>
          <wp:extent cx="2103528" cy="720000"/>
          <wp:effectExtent l="0" t="0" r="0" b="4445"/>
          <wp:wrapNone/>
          <wp:docPr id="2" name="Grafik 2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29286" name="Grafik 3" descr="Ein Bild, das Text, Logo, Schrift, Symbol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2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4F0">
      <w:rPr>
        <w:rFonts w:cs="Open Sans"/>
      </w:rPr>
      <w:tab/>
    </w:r>
  </w:p>
  <w:p w:rsidR="008F0E27" w:rsidRPr="009D74F0" w:rsidRDefault="00156927" w:rsidP="008F0E27">
    <w:pPr>
      <w:tabs>
        <w:tab w:val="left" w:pos="5812"/>
      </w:tabs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Rutschbergstrasse 10</w:t>
    </w:r>
  </w:p>
  <w:p w:rsidR="008F0E27" w:rsidRPr="009D74F0" w:rsidRDefault="00156927" w:rsidP="008F0E27">
    <w:pPr>
      <w:tabs>
        <w:tab w:val="left" w:pos="5812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8607 Aathal-Seegräben</w:t>
    </w:r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spacing w:before="120"/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</w:r>
    <w:r w:rsidRPr="00BA1516">
      <w:rPr>
        <w:rFonts w:cs="Open Sans"/>
        <w:color w:val="262626" w:themeColor="text1" w:themeTint="D9"/>
        <w:sz w:val="18"/>
        <w:szCs w:val="18"/>
      </w:rPr>
      <w:t>Telefon:</w:t>
    </w: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5" w:name="egeko88128a1c388e47b78366deef2b68ad00"/>
    <w:r w:rsidRPr="00B2135C">
      <w:rPr>
        <w:rFonts w:cs="Open Sans"/>
        <w:color w:val="262626" w:themeColor="text1" w:themeTint="D9"/>
        <w:sz w:val="18"/>
        <w:szCs w:val="18"/>
      </w:rPr>
      <w:t>+41 43 477 40 91</w:t>
    </w:r>
    <w:bookmarkEnd w:id="5"/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6" w:name="egeko79c61e08d2ed46dd88ae3d3de8bfcf88"/>
    <w:r w:rsidRPr="00B2135C">
      <w:rPr>
        <w:rFonts w:cs="Open Sans"/>
        <w:color w:val="262626" w:themeColor="text1" w:themeTint="D9"/>
        <w:sz w:val="18"/>
        <w:szCs w:val="18"/>
      </w:rPr>
      <w:t>gemeinde@seegraeben.ch</w:t>
    </w:r>
    <w:bookmarkEnd w:id="6"/>
  </w:p>
  <w:p w:rsidR="002E6C93" w:rsidRPr="008F0E27" w:rsidRDefault="002E6C93" w:rsidP="008F0E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4D"/>
    <w:multiLevelType w:val="multilevel"/>
    <w:tmpl w:val="0D32B7EA"/>
    <w:lvl w:ilvl="0">
      <w:start w:val="1"/>
      <w:numFmt w:val="decimal"/>
      <w:pStyle w:val="NummerierungEbene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ummerierungEbene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1A73CD"/>
    <w:multiLevelType w:val="hybridMultilevel"/>
    <w:tmpl w:val="C54C7360"/>
    <w:lvl w:ilvl="0" w:tplc="A130517E">
      <w:start w:val="1"/>
      <w:numFmt w:val="decimal"/>
      <w:lvlText w:val="%1."/>
      <w:lvlJc w:val="left"/>
      <w:pPr>
        <w:ind w:left="720" w:hanging="360"/>
      </w:pPr>
    </w:lvl>
    <w:lvl w:ilvl="1" w:tplc="ABD0CDDA" w:tentative="1">
      <w:start w:val="1"/>
      <w:numFmt w:val="lowerLetter"/>
      <w:lvlText w:val="%2."/>
      <w:lvlJc w:val="left"/>
      <w:pPr>
        <w:ind w:left="1440" w:hanging="360"/>
      </w:pPr>
    </w:lvl>
    <w:lvl w:ilvl="2" w:tplc="B1CED9A6" w:tentative="1">
      <w:start w:val="1"/>
      <w:numFmt w:val="lowerRoman"/>
      <w:lvlText w:val="%3."/>
      <w:lvlJc w:val="right"/>
      <w:pPr>
        <w:ind w:left="2160" w:hanging="180"/>
      </w:pPr>
    </w:lvl>
    <w:lvl w:ilvl="3" w:tplc="58705572" w:tentative="1">
      <w:start w:val="1"/>
      <w:numFmt w:val="decimal"/>
      <w:lvlText w:val="%4."/>
      <w:lvlJc w:val="left"/>
      <w:pPr>
        <w:ind w:left="2880" w:hanging="360"/>
      </w:pPr>
    </w:lvl>
    <w:lvl w:ilvl="4" w:tplc="5BF6401A" w:tentative="1">
      <w:start w:val="1"/>
      <w:numFmt w:val="lowerLetter"/>
      <w:lvlText w:val="%5."/>
      <w:lvlJc w:val="left"/>
      <w:pPr>
        <w:ind w:left="3600" w:hanging="360"/>
      </w:pPr>
    </w:lvl>
    <w:lvl w:ilvl="5" w:tplc="89B42462" w:tentative="1">
      <w:start w:val="1"/>
      <w:numFmt w:val="lowerRoman"/>
      <w:lvlText w:val="%6."/>
      <w:lvlJc w:val="right"/>
      <w:pPr>
        <w:ind w:left="4320" w:hanging="180"/>
      </w:pPr>
    </w:lvl>
    <w:lvl w:ilvl="6" w:tplc="31B8BC68" w:tentative="1">
      <w:start w:val="1"/>
      <w:numFmt w:val="decimal"/>
      <w:lvlText w:val="%7."/>
      <w:lvlJc w:val="left"/>
      <w:pPr>
        <w:ind w:left="5040" w:hanging="360"/>
      </w:pPr>
    </w:lvl>
    <w:lvl w:ilvl="7" w:tplc="89E483C4" w:tentative="1">
      <w:start w:val="1"/>
      <w:numFmt w:val="lowerLetter"/>
      <w:lvlText w:val="%8."/>
      <w:lvlJc w:val="left"/>
      <w:pPr>
        <w:ind w:left="5760" w:hanging="360"/>
      </w:pPr>
    </w:lvl>
    <w:lvl w:ilvl="8" w:tplc="73701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229"/>
    <w:multiLevelType w:val="multilevel"/>
    <w:tmpl w:val="567C4A04"/>
    <w:styleLink w:val="AktuelleListe1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89F"/>
    <w:multiLevelType w:val="multilevel"/>
    <w:tmpl w:val="ECB69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80EE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D4741"/>
    <w:multiLevelType w:val="multilevel"/>
    <w:tmpl w:val="567C4A04"/>
    <w:styleLink w:val="AktuelleListe2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0B55"/>
    <w:multiLevelType w:val="multilevel"/>
    <w:tmpl w:val="567C4A04"/>
    <w:styleLink w:val="AktuelleListe3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46EBE"/>
    <w:multiLevelType w:val="multilevel"/>
    <w:tmpl w:val="3E6C25D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757127"/>
    <w:multiLevelType w:val="hybridMultilevel"/>
    <w:tmpl w:val="567C4A04"/>
    <w:lvl w:ilvl="0" w:tplc="5362465E">
      <w:start w:val="1"/>
      <w:numFmt w:val="bullet"/>
      <w:pStyle w:val="Aufzhlungen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F7C4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EA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5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D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44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B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C5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27"/>
    <w:rsid w:val="000C3222"/>
    <w:rsid w:val="001135C4"/>
    <w:rsid w:val="0012666B"/>
    <w:rsid w:val="00156927"/>
    <w:rsid w:val="001E335F"/>
    <w:rsid w:val="002064DF"/>
    <w:rsid w:val="002E6C93"/>
    <w:rsid w:val="00320896"/>
    <w:rsid w:val="00351353"/>
    <w:rsid w:val="00391AA3"/>
    <w:rsid w:val="00391AED"/>
    <w:rsid w:val="0039393C"/>
    <w:rsid w:val="003941D7"/>
    <w:rsid w:val="003A767D"/>
    <w:rsid w:val="00424E09"/>
    <w:rsid w:val="00446DDF"/>
    <w:rsid w:val="004744F1"/>
    <w:rsid w:val="005F4012"/>
    <w:rsid w:val="00610D66"/>
    <w:rsid w:val="00613B2B"/>
    <w:rsid w:val="00632480"/>
    <w:rsid w:val="006C7E13"/>
    <w:rsid w:val="007021FF"/>
    <w:rsid w:val="00703635"/>
    <w:rsid w:val="00812AB2"/>
    <w:rsid w:val="008542C6"/>
    <w:rsid w:val="008A5202"/>
    <w:rsid w:val="008A7A15"/>
    <w:rsid w:val="008C06F5"/>
    <w:rsid w:val="008D3E8D"/>
    <w:rsid w:val="008E18A8"/>
    <w:rsid w:val="008F0E27"/>
    <w:rsid w:val="00926E7F"/>
    <w:rsid w:val="00961FFD"/>
    <w:rsid w:val="009651E9"/>
    <w:rsid w:val="0096698E"/>
    <w:rsid w:val="009732D2"/>
    <w:rsid w:val="009967B6"/>
    <w:rsid w:val="009D74F0"/>
    <w:rsid w:val="009F0EC1"/>
    <w:rsid w:val="00A04AF3"/>
    <w:rsid w:val="00A5679B"/>
    <w:rsid w:val="00A56EC0"/>
    <w:rsid w:val="00A712FF"/>
    <w:rsid w:val="00AC2463"/>
    <w:rsid w:val="00AD7098"/>
    <w:rsid w:val="00AF1116"/>
    <w:rsid w:val="00B0578E"/>
    <w:rsid w:val="00B2135C"/>
    <w:rsid w:val="00B55704"/>
    <w:rsid w:val="00BA1516"/>
    <w:rsid w:val="00BB62D4"/>
    <w:rsid w:val="00BE571C"/>
    <w:rsid w:val="00C8651B"/>
    <w:rsid w:val="00C94D92"/>
    <w:rsid w:val="00CA690D"/>
    <w:rsid w:val="00CB217D"/>
    <w:rsid w:val="00CC7732"/>
    <w:rsid w:val="00DA0F36"/>
    <w:rsid w:val="00DA1D02"/>
    <w:rsid w:val="00DF6ACE"/>
    <w:rsid w:val="00E43D2D"/>
    <w:rsid w:val="00E752DA"/>
    <w:rsid w:val="00EA52C4"/>
    <w:rsid w:val="00EC525A"/>
    <w:rsid w:val="00EE48F8"/>
    <w:rsid w:val="00EE6B27"/>
    <w:rsid w:val="00F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9A286"/>
  <w15:chartTrackingRefBased/>
  <w15:docId w15:val="{A9B95A4B-4D24-494F-BE7B-6793C85F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E27"/>
    <w:rPr>
      <w:rFonts w:ascii="Open Sans" w:hAnsi="Open Sans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0578E"/>
    <w:pPr>
      <w:keepNext/>
      <w:numPr>
        <w:numId w:val="3"/>
      </w:numPr>
      <w:tabs>
        <w:tab w:val="left" w:pos="4536"/>
      </w:tabs>
      <w:spacing w:after="240"/>
      <w:ind w:left="567" w:hanging="567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78E"/>
    <w:pPr>
      <w:keepNext/>
      <w:keepLines/>
      <w:numPr>
        <w:ilvl w:val="1"/>
        <w:numId w:val="3"/>
      </w:numPr>
      <w:spacing w:after="120"/>
      <w:ind w:left="578" w:hanging="578"/>
      <w:outlineLvl w:val="1"/>
    </w:pPr>
    <w:rPr>
      <w:rFonts w:eastAsiaTheme="majorEastAsia" w:cstheme="majorBidi"/>
      <w:b/>
      <w:szCs w:val="32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B0578E"/>
    <w:pPr>
      <w:keepNext/>
      <w:keepLines/>
      <w:numPr>
        <w:ilvl w:val="2"/>
        <w:numId w:val="3"/>
      </w:numPr>
      <w:ind w:left="1418" w:hanging="851"/>
      <w:outlineLvl w:val="2"/>
    </w:pPr>
    <w:rPr>
      <w:rFonts w:eastAsiaTheme="majorEastAsia" w:cstheme="majorBidi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E335F"/>
    <w:pPr>
      <w:keepNext/>
      <w:keepLines/>
      <w:numPr>
        <w:ilvl w:val="3"/>
        <w:numId w:val="3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335F"/>
    <w:pPr>
      <w:keepNext/>
      <w:keepLines/>
      <w:numPr>
        <w:ilvl w:val="4"/>
        <w:numId w:val="3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335F"/>
    <w:pPr>
      <w:keepNext/>
      <w:keepLines/>
      <w:numPr>
        <w:ilvl w:val="5"/>
        <w:numId w:val="3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335F"/>
    <w:pPr>
      <w:keepNext/>
      <w:keepLines/>
      <w:numPr>
        <w:ilvl w:val="6"/>
        <w:numId w:val="3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335F"/>
    <w:pPr>
      <w:keepNext/>
      <w:keepLines/>
      <w:numPr>
        <w:ilvl w:val="7"/>
        <w:numId w:val="3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335F"/>
    <w:pPr>
      <w:keepNext/>
      <w:keepLines/>
      <w:numPr>
        <w:ilvl w:val="8"/>
        <w:numId w:val="3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0578E"/>
    <w:rPr>
      <w:rFonts w:ascii="Open Sans" w:hAnsi="Open Sans"/>
      <w:b/>
      <w:kern w:val="0"/>
      <w:sz w:val="22"/>
      <w:szCs w:val="22"/>
      <w14:ligatures w14:val="none"/>
    </w:rPr>
  </w:style>
  <w:style w:type="paragraph" w:styleId="Titel">
    <w:name w:val="Title"/>
    <w:aliases w:val="Titel Brief"/>
    <w:basedOn w:val="Standard"/>
    <w:next w:val="Standard"/>
    <w:link w:val="TitelZchn"/>
    <w:uiPriority w:val="10"/>
    <w:qFormat/>
    <w:rsid w:val="00320896"/>
    <w:pPr>
      <w:contextualSpacing/>
    </w:pPr>
    <w:rPr>
      <w:rFonts w:eastAsiaTheme="majorEastAsia" w:cs="Times New Roman (Überschriften"/>
      <w:b/>
      <w:kern w:val="28"/>
      <w:szCs w:val="56"/>
    </w:rPr>
  </w:style>
  <w:style w:type="character" w:customStyle="1" w:styleId="TitelZchn">
    <w:name w:val="Titel Zchn"/>
    <w:aliases w:val="Titel Brief Zchn"/>
    <w:basedOn w:val="Absatz-Standardschriftart"/>
    <w:link w:val="Titel"/>
    <w:uiPriority w:val="10"/>
    <w:rsid w:val="00320896"/>
    <w:rPr>
      <w:rFonts w:ascii="Open Sans" w:eastAsiaTheme="majorEastAsia" w:hAnsi="Open Sans" w:cs="Times New Roman (Überschriften"/>
      <w:b/>
      <w:kern w:val="28"/>
      <w:sz w:val="2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78E"/>
    <w:rPr>
      <w:rFonts w:ascii="Open Sans" w:eastAsiaTheme="majorEastAsia" w:hAnsi="Open Sans" w:cstheme="majorBidi"/>
      <w:b/>
      <w:kern w:val="0"/>
      <w:sz w:val="2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578E"/>
    <w:rPr>
      <w:rFonts w:ascii="Open Sans" w:eastAsiaTheme="majorEastAsia" w:hAnsi="Open Sans" w:cstheme="majorBidi"/>
      <w:kern w:val="0"/>
      <w:sz w:val="22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335F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335F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335F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335F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335F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335F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Untertitel">
    <w:name w:val="Subtitle"/>
    <w:aliases w:val="Zwischentitel"/>
    <w:basedOn w:val="Standard"/>
    <w:next w:val="Standard"/>
    <w:link w:val="UntertitelZchn"/>
    <w:uiPriority w:val="11"/>
    <w:qFormat/>
    <w:rsid w:val="00610D66"/>
    <w:pPr>
      <w:numPr>
        <w:ilvl w:val="1"/>
      </w:numPr>
      <w:spacing w:after="160"/>
    </w:pPr>
    <w:rPr>
      <w:rFonts w:eastAsiaTheme="majorEastAsia" w:cs="Times New Roman (Überschriften"/>
      <w:spacing w:val="15"/>
      <w:szCs w:val="28"/>
      <w:u w:val="single"/>
    </w:rPr>
  </w:style>
  <w:style w:type="character" w:customStyle="1" w:styleId="UntertitelZchn">
    <w:name w:val="Untertitel Zchn"/>
    <w:aliases w:val="Zwischentitel Zchn"/>
    <w:basedOn w:val="Absatz-Standardschriftart"/>
    <w:link w:val="Untertitel"/>
    <w:uiPriority w:val="11"/>
    <w:rsid w:val="00610D66"/>
    <w:rPr>
      <w:rFonts w:ascii="Open Sans" w:eastAsiaTheme="majorEastAsia" w:hAnsi="Open Sans" w:cs="Times New Roman (Überschriften"/>
      <w:spacing w:val="15"/>
      <w:kern w:val="0"/>
      <w:sz w:val="22"/>
      <w:szCs w:val="28"/>
      <w:u w:val="singl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1E3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335F"/>
    <w:rPr>
      <w:rFonts w:ascii="Open Sans" w:hAnsi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aliases w:val="Standard mit Einzug"/>
    <w:basedOn w:val="Standard"/>
    <w:uiPriority w:val="34"/>
    <w:qFormat/>
    <w:rsid w:val="00AC2463"/>
    <w:pPr>
      <w:ind w:left="567"/>
      <w:contextualSpacing/>
    </w:pPr>
  </w:style>
  <w:style w:type="character" w:styleId="IntensiveHervorhebung">
    <w:name w:val="Intense Emphasis"/>
    <w:basedOn w:val="Absatz-Standardschriftart"/>
    <w:uiPriority w:val="21"/>
    <w:rsid w:val="001E33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35F"/>
    <w:rPr>
      <w:rFonts w:ascii="Open Sans" w:hAnsi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rsid w:val="001E335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57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nhideWhenUsed/>
    <w:rsid w:val="00B057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character" w:styleId="SchwacheHervorhebung">
    <w:name w:val="Subtle Emphasis"/>
    <w:basedOn w:val="Absatz-Standardschriftart"/>
    <w:uiPriority w:val="19"/>
    <w:rsid w:val="00610D66"/>
    <w:rPr>
      <w:i/>
      <w:iCs/>
      <w:color w:val="404040" w:themeColor="text1" w:themeTint="BF"/>
    </w:rPr>
  </w:style>
  <w:style w:type="paragraph" w:customStyle="1" w:styleId="Aufzhlungen">
    <w:name w:val="Aufzählungen"/>
    <w:basedOn w:val="Standard"/>
    <w:qFormat/>
    <w:rsid w:val="00610D66"/>
    <w:pPr>
      <w:numPr>
        <w:numId w:val="5"/>
      </w:numPr>
    </w:pPr>
  </w:style>
  <w:style w:type="numbering" w:customStyle="1" w:styleId="AktuelleListe1">
    <w:name w:val="Aktuelle Liste1"/>
    <w:uiPriority w:val="99"/>
    <w:rsid w:val="00AC2463"/>
    <w:pPr>
      <w:numPr>
        <w:numId w:val="6"/>
      </w:numPr>
    </w:pPr>
  </w:style>
  <w:style w:type="numbering" w:customStyle="1" w:styleId="AktuelleListe2">
    <w:name w:val="Aktuelle Liste2"/>
    <w:uiPriority w:val="99"/>
    <w:rsid w:val="00AC2463"/>
    <w:pPr>
      <w:numPr>
        <w:numId w:val="7"/>
      </w:numPr>
    </w:pPr>
  </w:style>
  <w:style w:type="numbering" w:customStyle="1" w:styleId="AktuelleListe3">
    <w:name w:val="Aktuelle Liste3"/>
    <w:uiPriority w:val="99"/>
    <w:rsid w:val="00AC2463"/>
    <w:pPr>
      <w:numPr>
        <w:numId w:val="8"/>
      </w:numPr>
    </w:pPr>
  </w:style>
  <w:style w:type="paragraph" w:customStyle="1" w:styleId="NummerierungEbene2">
    <w:name w:val="Nummerierung Ebene 2"/>
    <w:basedOn w:val="Standard"/>
    <w:autoRedefine/>
    <w:qFormat/>
    <w:rsid w:val="008F0E27"/>
    <w:pPr>
      <w:numPr>
        <w:ilvl w:val="1"/>
        <w:numId w:val="9"/>
      </w:numPr>
      <w:spacing w:before="120"/>
    </w:pPr>
    <w:rPr>
      <w:b/>
    </w:rPr>
  </w:style>
  <w:style w:type="paragraph" w:customStyle="1" w:styleId="NummerierungEbene1">
    <w:name w:val="Nummerierung Ebene 1"/>
    <w:basedOn w:val="berschrift1"/>
    <w:autoRedefine/>
    <w:qFormat/>
    <w:rsid w:val="008F0E27"/>
    <w:pPr>
      <w:numPr>
        <w:numId w:val="9"/>
      </w:numPr>
      <w:tabs>
        <w:tab w:val="clear" w:pos="4536"/>
      </w:tabs>
      <w:spacing w:before="240" w:after="0"/>
      <w:jc w:val="left"/>
    </w:pPr>
    <w:rPr>
      <w:rFonts w:eastAsiaTheme="majorEastAsia" w:cs="Open Sans"/>
    </w:rPr>
  </w:style>
  <w:style w:type="character" w:styleId="Seitenzahl">
    <w:name w:val="page number"/>
    <w:basedOn w:val="Absatz-Standardschriftart"/>
    <w:rsid w:val="008F0E27"/>
  </w:style>
  <w:style w:type="character" w:styleId="Hyperlink">
    <w:name w:val="Hyperlink"/>
    <w:semiHidden/>
    <w:rsid w:val="00AD7098"/>
    <w:rPr>
      <w:color w:val="0000FF"/>
      <w:u w:val="single"/>
    </w:rPr>
  </w:style>
  <w:style w:type="paragraph" w:customStyle="1" w:styleId="empfnger">
    <w:name w:val="empfänger"/>
    <w:basedOn w:val="Standard"/>
    <w:rsid w:val="00AD7098"/>
    <w:rPr>
      <w:rFonts w:ascii="Frutiger 55 Roman" w:eastAsia="Times New Roman" w:hAnsi="Frutiger 55 Roman" w:cs="Times New Roman"/>
      <w:kern w:val="0"/>
      <w:sz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AD7098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A7A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39F0B-754B-45A8-8236-4378A5A5F31D}"/>
      </w:docPartPr>
      <w:docPartBody>
        <w:p w:rsidR="00000000" w:rsidRDefault="006D2DC7">
          <w:r w:rsidRPr="0084065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Frutiger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C7"/>
    <w:rsid w:val="005F66B4"/>
    <w:rsid w:val="006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2D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Landolt</dc:creator>
  <cp:lastModifiedBy>Bachmann Jacqueline</cp:lastModifiedBy>
  <cp:revision>14</cp:revision>
  <dcterms:created xsi:type="dcterms:W3CDTF">2025-08-25T12:54:00Z</dcterms:created>
  <dcterms:modified xsi:type="dcterms:W3CDTF">2025-09-08T14:38:00Z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79c61e08d2ed46dd88ae3d3de8bfcf88">
    <vt:lpwstr>{"key":"[[UserProfile.departmentEmailAddress]]","entityName":"UserProfile","entityId":"022e8024-d8f1-4788-9897-fcb62c42c734","isOneTimeReplacement":false}</vt:lpwstr>
  </property>
  <property fmtid="{D5CDD505-2E9C-101B-9397-08002B2CF9AE}" pid="3" name="egeko7ad1d2eeefef43acb3734b1d7e38a62d">
    <vt:lpwstr>{"key":"[[UserProfile.nameAbbreviation]]","entityName":"UserProfile","entityId":"022e8024-d8f1-4788-9897-fcb62c42c734","isOneTimeReplacement":false}</vt:lpwstr>
  </property>
  <property fmtid="{D5CDD505-2E9C-101B-9397-08002B2CF9AE}" pid="4" name="egeko88128a1c388e47b78366deef2b68ad00">
    <vt:lpwstr>{"key":"[[UserProfile.directPhone]]","entityName":"UserProfile","entityId":"022e8024-d8f1-4788-9897-fcb62c42c734","isOneTimeReplacement":false}</vt:lpwstr>
  </property>
</Properties>
</file>